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B1239" w:rsidTr="008E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EB1239" w:rsidP="00CC646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 </w:t>
            </w:r>
          </w:p>
        </w:tc>
        <w:tc>
          <w:tcPr>
            <w:tcW w:w="3432" w:type="dxa"/>
          </w:tcPr>
          <w:p w:rsidR="00EB1239" w:rsidRDefault="00EB1239" w:rsidP="00CC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                                                            </w:t>
            </w:r>
          </w:p>
        </w:tc>
        <w:tc>
          <w:tcPr>
            <w:tcW w:w="3432" w:type="dxa"/>
          </w:tcPr>
          <w:p w:rsidR="00EB1239" w:rsidRDefault="00EB1239" w:rsidP="00CC6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ТЕРМИН  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EB1239" w:rsidP="00CC646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EB1239" w:rsidRDefault="00EB1239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EB1239" w:rsidRDefault="00EB1239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Pr="00EB1239" w:rsidRDefault="00EB1239" w:rsidP="00CC6464">
            <w:pPr>
              <w:rPr>
                <w:b w:val="0"/>
              </w:rPr>
            </w:pPr>
            <w:proofErr w:type="spellStart"/>
            <w:r w:rsidRPr="00EB1239">
              <w:rPr>
                <w:b w:val="0"/>
              </w:rPr>
              <w:t>Ан</w:t>
            </w:r>
            <w:r w:rsidRPr="00EB1239">
              <w:rPr>
                <w:rFonts w:ascii="Times New Roman" w:hAnsi="Times New Roman" w:cs="Times New Roman"/>
                <w:b w:val="0"/>
              </w:rPr>
              <w:t>ализа</w:t>
            </w:r>
            <w:proofErr w:type="spellEnd"/>
            <w:r w:rsidRPr="00EB123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B1239">
              <w:rPr>
                <w:rFonts w:ascii="Times New Roman" w:hAnsi="Times New Roman" w:cs="Times New Roman"/>
                <w:b w:val="0"/>
              </w:rPr>
              <w:t>пословања</w:t>
            </w:r>
            <w:proofErr w:type="spellEnd"/>
            <w:r w:rsidRPr="00EB1239">
              <w:rPr>
                <w:rFonts w:ascii="Times New Roman" w:hAnsi="Times New Roman" w:cs="Times New Roman"/>
                <w:b w:val="0"/>
              </w:rPr>
              <w:t xml:space="preserve">                        </w:t>
            </w:r>
          </w:p>
        </w:tc>
        <w:tc>
          <w:tcPr>
            <w:tcW w:w="3432" w:type="dxa"/>
          </w:tcPr>
          <w:p w:rsidR="00EB1239" w:rsidRPr="00EB1239" w:rsidRDefault="00EB1239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B1239">
              <w:rPr>
                <w:rFonts w:ascii="Times New Roman" w:hAnsi="Times New Roman" w:cs="Times New Roman"/>
              </w:rPr>
              <w:t>Проф</w:t>
            </w:r>
            <w:proofErr w:type="spellEnd"/>
            <w:r w:rsidRPr="00EB12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1239">
              <w:rPr>
                <w:rFonts w:ascii="Times New Roman" w:hAnsi="Times New Roman" w:cs="Times New Roman"/>
              </w:rPr>
              <w:t>др</w:t>
            </w:r>
            <w:proofErr w:type="spellEnd"/>
            <w:r w:rsidRPr="00EB1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239">
              <w:rPr>
                <w:rFonts w:ascii="Times New Roman" w:hAnsi="Times New Roman" w:cs="Times New Roman"/>
              </w:rPr>
              <w:t>Маја</w:t>
            </w:r>
            <w:proofErr w:type="spellEnd"/>
            <w:r w:rsidRPr="00EB1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239">
              <w:rPr>
                <w:rFonts w:ascii="Times New Roman" w:hAnsi="Times New Roman" w:cs="Times New Roman"/>
              </w:rPr>
              <w:t>Андријашевић</w:t>
            </w:r>
            <w:proofErr w:type="spellEnd"/>
            <w:r w:rsidRPr="00EB123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32" w:type="dxa"/>
          </w:tcPr>
          <w:p w:rsidR="00EB1239" w:rsidRPr="00EB1239" w:rsidRDefault="00587603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EB1239"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  <w:r w:rsidR="00EB12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EB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EB123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Банкарски менаџмент  </w:t>
            </w:r>
          </w:p>
        </w:tc>
        <w:tc>
          <w:tcPr>
            <w:tcW w:w="3432" w:type="dxa"/>
          </w:tcPr>
          <w:p w:rsidR="00EB1239" w:rsidRPr="00EB1239" w:rsidRDefault="00EB1239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Бојан Ђорђевић</w:t>
            </w:r>
          </w:p>
        </w:tc>
        <w:tc>
          <w:tcPr>
            <w:tcW w:w="3432" w:type="dxa"/>
          </w:tcPr>
          <w:p w:rsidR="00EB1239" w:rsidRPr="00EB1239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.2022.у 1</w:t>
            </w:r>
            <w:r w:rsidR="005876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EB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Pr="00EB1239" w:rsidRDefault="00EB123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Еколошки менаџмент и </w:t>
            </w:r>
          </w:p>
          <w:p w:rsidR="00EB1239" w:rsidRDefault="00EB123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одрживи развој                            </w:t>
            </w:r>
          </w:p>
        </w:tc>
        <w:tc>
          <w:tcPr>
            <w:tcW w:w="3432" w:type="dxa"/>
          </w:tcPr>
          <w:p w:rsidR="00EB1239" w:rsidRPr="00EB1239" w:rsidRDefault="00EB1239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F7A1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</w:t>
            </w:r>
            <w:r w:rsidR="008F7A1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EB12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EB123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Економија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</w:t>
            </w:r>
          </w:p>
        </w:tc>
        <w:tc>
          <w:tcPr>
            <w:tcW w:w="3432" w:type="dxa"/>
          </w:tcPr>
          <w:p w:rsidR="00EB1239" w:rsidRPr="00EB1239" w:rsidRDefault="00EB1239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EB12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EB123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Економија спољне трговине     </w:t>
            </w:r>
          </w:p>
        </w:tc>
        <w:tc>
          <w:tcPr>
            <w:tcW w:w="3432" w:type="dxa"/>
          </w:tcPr>
          <w:p w:rsidR="00EB1239" w:rsidRPr="009E4CDA" w:rsidRDefault="009E4CDA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Бојан Ђорђевић</w:t>
            </w:r>
          </w:p>
        </w:tc>
        <w:tc>
          <w:tcPr>
            <w:tcW w:w="3432" w:type="dxa"/>
          </w:tcPr>
          <w:p w:rsidR="00EB1239" w:rsidRPr="00587603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5876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Економика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ндустрије              </w:t>
            </w:r>
          </w:p>
        </w:tc>
        <w:tc>
          <w:tcPr>
            <w:tcW w:w="3432" w:type="dxa"/>
          </w:tcPr>
          <w:p w:rsidR="00EB1239" w:rsidRPr="009E4CDA" w:rsidRDefault="009E4CDA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Економика пословања              </w:t>
            </w:r>
          </w:p>
        </w:tc>
        <w:tc>
          <w:tcPr>
            <w:tcW w:w="3432" w:type="dxa"/>
          </w:tcPr>
          <w:p w:rsidR="00EB1239" w:rsidRPr="009E4CDA" w:rsidRDefault="009E4CDA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транзиције              </w:t>
            </w:r>
          </w:p>
        </w:tc>
        <w:tc>
          <w:tcPr>
            <w:tcW w:w="3432" w:type="dxa"/>
          </w:tcPr>
          <w:p w:rsidR="00EB1239" w:rsidRPr="009E4CDA" w:rsidRDefault="009E4CDA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9E4CDA" w:rsidRPr="009E4CDA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Финансијска тржишта</w:t>
            </w:r>
          </w:p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и институције                             </w:t>
            </w:r>
          </w:p>
        </w:tc>
        <w:tc>
          <w:tcPr>
            <w:tcW w:w="3432" w:type="dxa"/>
          </w:tcPr>
          <w:p w:rsidR="00EB1239" w:rsidRDefault="009E4CDA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Крунислав Совтић</w:t>
            </w:r>
            <w:r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</w:t>
            </w:r>
            <w:r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Финансијски менаџмент           </w:t>
            </w:r>
          </w:p>
        </w:tc>
        <w:tc>
          <w:tcPr>
            <w:tcW w:w="3432" w:type="dxa"/>
          </w:tcPr>
          <w:p w:rsidR="00EB1239" w:rsidRDefault="009E4CDA" w:rsidP="00841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</w:t>
            </w:r>
            <w:r w:rsidR="00841E1F">
              <w:t xml:space="preserve"> </w:t>
            </w:r>
            <w:r w:rsidR="00841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Андријашевић         </w:t>
            </w:r>
            <w:r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</w:tc>
        <w:tc>
          <w:tcPr>
            <w:tcW w:w="3432" w:type="dxa"/>
          </w:tcPr>
          <w:p w:rsidR="00EB1239" w:rsidRPr="00841E1F" w:rsidRDefault="00587603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Финансијско рачуноводство    </w:t>
            </w:r>
          </w:p>
        </w:tc>
        <w:tc>
          <w:tcPr>
            <w:tcW w:w="3432" w:type="dxa"/>
          </w:tcPr>
          <w:p w:rsidR="00EB1239" w:rsidRPr="009E4CDA" w:rsidRDefault="009E4CDA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Маја Андријашевић              </w:t>
            </w:r>
          </w:p>
        </w:tc>
        <w:tc>
          <w:tcPr>
            <w:tcW w:w="3432" w:type="dxa"/>
          </w:tcPr>
          <w:p w:rsidR="00EB1239" w:rsidRDefault="00587603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Финансирање инвестиција      </w:t>
            </w:r>
          </w:p>
        </w:tc>
        <w:tc>
          <w:tcPr>
            <w:tcW w:w="3432" w:type="dxa"/>
          </w:tcPr>
          <w:p w:rsidR="00EB1239" w:rsidRDefault="009E4CDA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Силвана Илић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Информационе технологије     </w:t>
            </w:r>
          </w:p>
        </w:tc>
        <w:tc>
          <w:tcPr>
            <w:tcW w:w="3432" w:type="dxa"/>
          </w:tcPr>
          <w:p w:rsidR="00EB1239" w:rsidRPr="009E4CDA" w:rsidRDefault="009E4CDA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Интеркултурни менаџмент      </w:t>
            </w:r>
          </w:p>
        </w:tc>
        <w:tc>
          <w:tcPr>
            <w:tcW w:w="3432" w:type="dxa"/>
          </w:tcPr>
          <w:p w:rsidR="00EB1239" w:rsidRPr="009E4CDA" w:rsidRDefault="009E4CDA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Биљана Илић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9E4CDA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Корпоративне финансије         </w:t>
            </w:r>
          </w:p>
        </w:tc>
        <w:tc>
          <w:tcPr>
            <w:tcW w:w="3432" w:type="dxa"/>
          </w:tcPr>
          <w:p w:rsidR="00EB1239" w:rsidRDefault="00CC6464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Маја Андријашевић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</w:tc>
        <w:tc>
          <w:tcPr>
            <w:tcW w:w="3432" w:type="dxa"/>
          </w:tcPr>
          <w:p w:rsidR="00EB1239" w:rsidRDefault="00587603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CC6464" w:rsidRPr="00CC64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CC6464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Маркетинг менаџмент              </w:t>
            </w:r>
          </w:p>
        </w:tc>
        <w:tc>
          <w:tcPr>
            <w:tcW w:w="3432" w:type="dxa"/>
          </w:tcPr>
          <w:p w:rsidR="00EB1239" w:rsidRPr="00CC6464" w:rsidRDefault="00CC6464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Анђелија Радоњић                    </w:t>
            </w:r>
          </w:p>
        </w:tc>
        <w:tc>
          <w:tcPr>
            <w:tcW w:w="3432" w:type="dxa"/>
          </w:tcPr>
          <w:p w:rsidR="00EB1239" w:rsidRPr="00DD289C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CC6464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Математика                                </w:t>
            </w:r>
          </w:p>
        </w:tc>
        <w:tc>
          <w:tcPr>
            <w:tcW w:w="3432" w:type="dxa"/>
          </w:tcPr>
          <w:p w:rsidR="00EB1239" w:rsidRPr="00CC6464" w:rsidRDefault="00CC6464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Сунчица Станковић                </w:t>
            </w:r>
          </w:p>
        </w:tc>
        <w:tc>
          <w:tcPr>
            <w:tcW w:w="3432" w:type="dxa"/>
          </w:tcPr>
          <w:p w:rsidR="00EB1239" w:rsidRPr="00DD289C" w:rsidRDefault="00F328DA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CC6464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Међународна економија           </w:t>
            </w:r>
          </w:p>
        </w:tc>
        <w:tc>
          <w:tcPr>
            <w:tcW w:w="3432" w:type="dxa"/>
          </w:tcPr>
          <w:p w:rsidR="00EB1239" w:rsidRPr="00CC6464" w:rsidRDefault="00CC6464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CC6464" w:rsidRPr="00CC64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CC6464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Међународни екон. односи       </w:t>
            </w:r>
          </w:p>
        </w:tc>
        <w:tc>
          <w:tcPr>
            <w:tcW w:w="3432" w:type="dxa"/>
          </w:tcPr>
          <w:p w:rsidR="00EB1239" w:rsidRPr="00CC6464" w:rsidRDefault="00CC6464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Бојан Ђорђевић                     </w:t>
            </w:r>
          </w:p>
        </w:tc>
        <w:tc>
          <w:tcPr>
            <w:tcW w:w="3432" w:type="dxa"/>
          </w:tcPr>
          <w:p w:rsidR="00EB1239" w:rsidRPr="008F7A1E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5876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CC6464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Међународно банкарство          </w:t>
            </w:r>
          </w:p>
        </w:tc>
        <w:tc>
          <w:tcPr>
            <w:tcW w:w="3432" w:type="dxa"/>
          </w:tcPr>
          <w:p w:rsidR="00EB1239" w:rsidRPr="00CC6464" w:rsidRDefault="00CC6464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Бојан Ђорђевић                     </w:t>
            </w:r>
          </w:p>
        </w:tc>
        <w:tc>
          <w:tcPr>
            <w:tcW w:w="3432" w:type="dxa"/>
          </w:tcPr>
          <w:p w:rsidR="00EB1239" w:rsidRPr="00587603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5876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CC6464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                                  </w:t>
            </w:r>
          </w:p>
        </w:tc>
        <w:tc>
          <w:tcPr>
            <w:tcW w:w="3432" w:type="dxa"/>
          </w:tcPr>
          <w:p w:rsidR="00EB1239" w:rsidRPr="00CC6464" w:rsidRDefault="00CC6464" w:rsidP="00CC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Биљана Илић</w:t>
            </w:r>
          </w:p>
        </w:tc>
        <w:tc>
          <w:tcPr>
            <w:tcW w:w="3432" w:type="dxa"/>
          </w:tcPr>
          <w:p w:rsidR="00EB1239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CC64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EB1239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CC6464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 квалитета               </w:t>
            </w:r>
          </w:p>
        </w:tc>
        <w:tc>
          <w:tcPr>
            <w:tcW w:w="3432" w:type="dxa"/>
          </w:tcPr>
          <w:p w:rsidR="00EB1239" w:rsidRPr="00CC6464" w:rsidRDefault="00CC6464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Милица Пауновић                  </w:t>
            </w:r>
          </w:p>
        </w:tc>
        <w:tc>
          <w:tcPr>
            <w:tcW w:w="3432" w:type="dxa"/>
          </w:tcPr>
          <w:p w:rsidR="00EB1239" w:rsidRPr="00DD289C" w:rsidRDefault="00CC6464" w:rsidP="00CC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EB1239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EB1239" w:rsidRDefault="008E2111" w:rsidP="008E211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људских ресурса    </w:t>
            </w:r>
          </w:p>
        </w:tc>
        <w:tc>
          <w:tcPr>
            <w:tcW w:w="3432" w:type="dxa"/>
          </w:tcPr>
          <w:p w:rsidR="00EB1239" w:rsidRPr="008E2111" w:rsidRDefault="008E2111" w:rsidP="008E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Милица Пауновић                   </w:t>
            </w:r>
          </w:p>
        </w:tc>
        <w:tc>
          <w:tcPr>
            <w:tcW w:w="3432" w:type="dxa"/>
          </w:tcPr>
          <w:p w:rsidR="00EB1239" w:rsidRPr="00DD289C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CC6464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8E211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Монетарна економија                </w:t>
            </w:r>
          </w:p>
        </w:tc>
        <w:tc>
          <w:tcPr>
            <w:tcW w:w="3432" w:type="dxa"/>
          </w:tcPr>
          <w:p w:rsidR="00CC6464" w:rsidRPr="008E2111" w:rsidRDefault="008E2111" w:rsidP="008E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CC6464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E2111" w:rsidRP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Монетарне и јавне финансије           </w:t>
            </w:r>
          </w:p>
        </w:tc>
        <w:tc>
          <w:tcPr>
            <w:tcW w:w="3432" w:type="dxa"/>
          </w:tcPr>
          <w:p w:rsidR="00CC6464" w:rsidRPr="008E2111" w:rsidRDefault="008E2111" w:rsidP="008E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CC6464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E2111" w:rsidRP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Национлна економија                        </w:t>
            </w:r>
          </w:p>
        </w:tc>
        <w:tc>
          <w:tcPr>
            <w:tcW w:w="3432" w:type="dxa"/>
          </w:tcPr>
          <w:p w:rsidR="00CC6464" w:rsidRPr="008E2111" w:rsidRDefault="008E2111" w:rsidP="008E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CC6464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E2111" w:rsidRP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8E211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Одрживи развој                                    </w:t>
            </w:r>
          </w:p>
        </w:tc>
        <w:tc>
          <w:tcPr>
            <w:tcW w:w="3432" w:type="dxa"/>
          </w:tcPr>
          <w:p w:rsidR="00CC6464" w:rsidRPr="008E2111" w:rsidRDefault="008E2111" w:rsidP="008E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CC6464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8E211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Операциона истраживања                 </w:t>
            </w:r>
          </w:p>
        </w:tc>
        <w:tc>
          <w:tcPr>
            <w:tcW w:w="3432" w:type="dxa"/>
          </w:tcPr>
          <w:p w:rsidR="00CC6464" w:rsidRPr="008E2111" w:rsidRDefault="008E2111" w:rsidP="008E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Сунчица Станковић                </w:t>
            </w:r>
          </w:p>
        </w:tc>
        <w:tc>
          <w:tcPr>
            <w:tcW w:w="3432" w:type="dxa"/>
          </w:tcPr>
          <w:p w:rsidR="00CC6464" w:rsidRPr="00DD289C" w:rsidRDefault="00F328DA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CC6464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8E211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Организација бизниса                        </w:t>
            </w:r>
          </w:p>
        </w:tc>
        <w:tc>
          <w:tcPr>
            <w:tcW w:w="3432" w:type="dxa"/>
          </w:tcPr>
          <w:p w:rsidR="00CC6464" w:rsidRPr="008E2111" w:rsidRDefault="008E2111" w:rsidP="008E2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Биљана Илић  </w:t>
            </w:r>
          </w:p>
        </w:tc>
        <w:tc>
          <w:tcPr>
            <w:tcW w:w="3432" w:type="dxa"/>
          </w:tcPr>
          <w:p w:rsidR="00CC6464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E2111" w:rsidRP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8E211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Организација и управљање пред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узећем</w:t>
            </w: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3432" w:type="dxa"/>
          </w:tcPr>
          <w:p w:rsidR="00CC6464" w:rsidRPr="008E2111" w:rsidRDefault="008E2111" w:rsidP="008E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CC6464" w:rsidRDefault="00262312" w:rsidP="00262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 w:rsidR="00DD28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E2111" w:rsidRP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8E2111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Основи индустриј. технологија        </w:t>
            </w:r>
          </w:p>
        </w:tc>
        <w:tc>
          <w:tcPr>
            <w:tcW w:w="3432" w:type="dxa"/>
          </w:tcPr>
          <w:p w:rsidR="00CC6464" w:rsidRPr="007E0DD9" w:rsidRDefault="007E0DD9" w:rsidP="007E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CC6464" w:rsidRDefault="00DD289C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Понашање потрошача                        </w:t>
            </w:r>
          </w:p>
        </w:tc>
        <w:tc>
          <w:tcPr>
            <w:tcW w:w="3432" w:type="dxa"/>
          </w:tcPr>
          <w:p w:rsidR="00CC6464" w:rsidRPr="007E0DD9" w:rsidRDefault="007E0DD9" w:rsidP="007E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Момчило Манић</w:t>
            </w:r>
          </w:p>
        </w:tc>
        <w:tc>
          <w:tcPr>
            <w:tcW w:w="3432" w:type="dxa"/>
          </w:tcPr>
          <w:p w:rsidR="00CC6464" w:rsidRDefault="00DD289C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Пословна статистика                          </w:t>
            </w:r>
          </w:p>
        </w:tc>
        <w:tc>
          <w:tcPr>
            <w:tcW w:w="3432" w:type="dxa"/>
          </w:tcPr>
          <w:p w:rsidR="00CC6464" w:rsidRPr="007E0DD9" w:rsidRDefault="007E0DD9" w:rsidP="007E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Сунчица Станковић                </w:t>
            </w:r>
          </w:p>
        </w:tc>
        <w:tc>
          <w:tcPr>
            <w:tcW w:w="3432" w:type="dxa"/>
          </w:tcPr>
          <w:p w:rsidR="00CC6464" w:rsidRPr="00841E1F" w:rsidRDefault="00F328DA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bookmarkStart w:id="0" w:name="_GoBack"/>
            <w:bookmarkEnd w:id="0"/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CC6464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Пословни енглески 1                           </w:t>
            </w:r>
          </w:p>
        </w:tc>
        <w:tc>
          <w:tcPr>
            <w:tcW w:w="3432" w:type="dxa"/>
          </w:tcPr>
          <w:p w:rsidR="00CC6464" w:rsidRPr="007E0DD9" w:rsidRDefault="007E0DD9" w:rsidP="007E0D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CC6464" w:rsidRDefault="00841E1F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7E0DD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Пословни енглески 2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CC6464" w:rsidRPr="007E0DD9" w:rsidRDefault="007E0DD9" w:rsidP="007E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CC6464" w:rsidRDefault="00841E1F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CC6464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CC6464" w:rsidRDefault="007E0DD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Пословни енглески 3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CC6464" w:rsidRPr="007E0DD9" w:rsidRDefault="007E0DD9" w:rsidP="007E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CC6464" w:rsidRDefault="00841E1F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7E0DD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Пословни енглески 4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8E2111" w:rsidRPr="007E0DD9" w:rsidRDefault="007E0DD9" w:rsidP="007E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8E2111" w:rsidRDefault="00841E1F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Пословни информациони системи     </w:t>
            </w:r>
          </w:p>
        </w:tc>
        <w:tc>
          <w:tcPr>
            <w:tcW w:w="3432" w:type="dxa"/>
          </w:tcPr>
          <w:p w:rsidR="008E2111" w:rsidRPr="007E0DD9" w:rsidRDefault="007E0DD9" w:rsidP="007E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</w:t>
            </w:r>
          </w:p>
        </w:tc>
        <w:tc>
          <w:tcPr>
            <w:tcW w:w="3432" w:type="dxa"/>
          </w:tcPr>
          <w:p w:rsidR="008E2111" w:rsidRDefault="00841E1F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Пословно право                                     </w:t>
            </w:r>
          </w:p>
        </w:tc>
        <w:tc>
          <w:tcPr>
            <w:tcW w:w="3432" w:type="dxa"/>
          </w:tcPr>
          <w:p w:rsidR="008E2111" w:rsidRPr="007E0DD9" w:rsidRDefault="007E0DD9" w:rsidP="007E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Радан Илић                            </w:t>
            </w:r>
          </w:p>
        </w:tc>
        <w:tc>
          <w:tcPr>
            <w:tcW w:w="3432" w:type="dxa"/>
          </w:tcPr>
          <w:p w:rsidR="008E2111" w:rsidRPr="00841E1F" w:rsidRDefault="00841E1F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7E0DD9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lastRenderedPageBreak/>
              <w:t xml:space="preserve">Право и регулатива ЕУ                        </w:t>
            </w:r>
          </w:p>
        </w:tc>
        <w:tc>
          <w:tcPr>
            <w:tcW w:w="3432" w:type="dxa"/>
          </w:tcPr>
          <w:p w:rsidR="008E2111" w:rsidRPr="007E0DD9" w:rsidRDefault="007E0DD9" w:rsidP="007E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Радан Илић                            </w:t>
            </w:r>
          </w:p>
        </w:tc>
        <w:tc>
          <w:tcPr>
            <w:tcW w:w="3432" w:type="dxa"/>
          </w:tcPr>
          <w:p w:rsidR="008E2111" w:rsidRPr="00841E1F" w:rsidRDefault="00841E1F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8E2111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8E2111" w:rsidRDefault="008E2111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8E2111" w:rsidRDefault="008E2111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Предузетништво                                    </w:t>
            </w:r>
          </w:p>
        </w:tc>
        <w:tc>
          <w:tcPr>
            <w:tcW w:w="3432" w:type="dxa"/>
          </w:tcPr>
          <w:p w:rsidR="008E2111" w:rsidRPr="007E0DD9" w:rsidRDefault="007E0DD9" w:rsidP="007E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Биљана Илић                        </w:t>
            </w:r>
          </w:p>
        </w:tc>
        <w:tc>
          <w:tcPr>
            <w:tcW w:w="3432" w:type="dxa"/>
          </w:tcPr>
          <w:p w:rsidR="008E2111" w:rsidRDefault="00841E1F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Социологија пословања                      </w:t>
            </w:r>
          </w:p>
        </w:tc>
        <w:tc>
          <w:tcPr>
            <w:tcW w:w="3432" w:type="dxa"/>
          </w:tcPr>
          <w:p w:rsidR="008E2111" w:rsidRPr="007E0DD9" w:rsidRDefault="007E0DD9" w:rsidP="007E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Доц. др Милица Пауновић</w:t>
            </w:r>
          </w:p>
        </w:tc>
        <w:tc>
          <w:tcPr>
            <w:tcW w:w="3432" w:type="dxa"/>
          </w:tcPr>
          <w:p w:rsidR="008E2111" w:rsidRPr="00841E1F" w:rsidRDefault="00841E1F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7E0DD9" w:rsidP="007E0D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Стратегије трж. комуницирања            </w:t>
            </w:r>
          </w:p>
        </w:tc>
        <w:tc>
          <w:tcPr>
            <w:tcW w:w="3432" w:type="dxa"/>
          </w:tcPr>
          <w:p w:rsidR="008E2111" w:rsidRPr="007E0DD9" w:rsidRDefault="007E0DD9" w:rsidP="007E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Анђелија Радоњић                    </w:t>
            </w:r>
          </w:p>
        </w:tc>
        <w:tc>
          <w:tcPr>
            <w:tcW w:w="3432" w:type="dxa"/>
          </w:tcPr>
          <w:p w:rsidR="008E2111" w:rsidRPr="00841E1F" w:rsidRDefault="00841E1F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Стратегијски менаџмент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Доц. др Анђелија Радоњић                    </w:t>
            </w:r>
          </w:p>
        </w:tc>
        <w:tc>
          <w:tcPr>
            <w:tcW w:w="3432" w:type="dxa"/>
          </w:tcPr>
          <w:p w:rsidR="008E2111" w:rsidRPr="00841E1F" w:rsidRDefault="00841E1F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EF38E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истраж. и развојем         </w:t>
            </w:r>
          </w:p>
        </w:tc>
        <w:tc>
          <w:tcPr>
            <w:tcW w:w="3432" w:type="dxa"/>
          </w:tcPr>
          <w:p w:rsidR="008E2111" w:rsidRPr="00EF38EE" w:rsidRDefault="00EF38EE" w:rsidP="0022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</w:t>
            </w:r>
            <w:r w:rsidR="00224E8E">
              <w:t xml:space="preserve"> </w:t>
            </w:r>
            <w:r w:rsidR="00224E8E" w:rsidRPr="00224E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Биљана Илић                        </w:t>
            </w:r>
          </w:p>
        </w:tc>
        <w:tc>
          <w:tcPr>
            <w:tcW w:w="3432" w:type="dxa"/>
          </w:tcPr>
          <w:p w:rsidR="008E2111" w:rsidRDefault="00224E8E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EF3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предузећем           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 w:rsidR="00841E1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Pr="00EF3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прир. ресурсима  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8E2111" w:rsidRDefault="00841E1F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EF38EE" w:rsidRPr="00EF3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производњом       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8E2111" w:rsidRDefault="00841E1F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EF38EE" w:rsidRPr="00EF3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пројектима          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8E2111" w:rsidRDefault="00224E8E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EF38EE" w:rsidRPr="00EF3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Увод у дигиталне економију  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  </w:t>
            </w:r>
          </w:p>
        </w:tc>
        <w:tc>
          <w:tcPr>
            <w:tcW w:w="3432" w:type="dxa"/>
          </w:tcPr>
          <w:p w:rsidR="008E2111" w:rsidRDefault="00224E8E" w:rsidP="00CC6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EF3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  <w:tr w:rsidR="008E2111" w:rsidTr="008E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8E2111" w:rsidRDefault="00EF38EE" w:rsidP="00CC646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Стручна пракса                                   </w:t>
            </w:r>
          </w:p>
        </w:tc>
        <w:tc>
          <w:tcPr>
            <w:tcW w:w="3432" w:type="dxa"/>
          </w:tcPr>
          <w:p w:rsidR="008E2111" w:rsidRPr="00EF38EE" w:rsidRDefault="00EF38EE" w:rsidP="00EF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8E2111" w:rsidRDefault="00224E8E" w:rsidP="00CC6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01</w:t>
            </w:r>
            <w:r w:rsidR="00EF38EE" w:rsidRPr="00EF38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.2022. у 11</w:t>
            </w:r>
          </w:p>
        </w:tc>
      </w:tr>
    </w:tbl>
    <w:p w:rsidR="00CC6464" w:rsidRDefault="00CC6464" w:rsidP="00835CD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6464" w:rsidRDefault="00CC6464" w:rsidP="00835CD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38EE" w:rsidRPr="00FF32A0" w:rsidRDefault="00CA1DFF" w:rsidP="00EF38EE">
      <w:pPr>
        <w:pStyle w:val="Heading3"/>
        <w:rPr>
          <w:rFonts w:ascii="Times New Roman" w:hAnsi="Times New Roman" w:cs="Times New Roman"/>
          <w:b w:val="0"/>
          <w:lang w:val="sr-Cyrl-RS"/>
        </w:rPr>
      </w:pPr>
      <w:r w:rsidRPr="00CA1DFF">
        <w:rPr>
          <w:lang w:val="sr-Cyrl-RS"/>
        </w:rPr>
        <w:t xml:space="preserve">       </w:t>
      </w:r>
    </w:p>
    <w:p w:rsidR="00835CD2" w:rsidRPr="00FF32A0" w:rsidRDefault="00835CD2" w:rsidP="00835CD2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sectPr w:rsidR="00835CD2" w:rsidRPr="00FF32A0" w:rsidSect="00CA1DFF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CD" w:rsidRDefault="00CF62CD" w:rsidP="008E2111">
      <w:pPr>
        <w:spacing w:after="0" w:line="240" w:lineRule="auto"/>
      </w:pPr>
      <w:r>
        <w:separator/>
      </w:r>
    </w:p>
  </w:endnote>
  <w:endnote w:type="continuationSeparator" w:id="0">
    <w:p w:rsidR="00CF62CD" w:rsidRDefault="00CF62CD" w:rsidP="008E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CD" w:rsidRDefault="00CF62CD" w:rsidP="008E2111">
      <w:pPr>
        <w:spacing w:after="0" w:line="240" w:lineRule="auto"/>
      </w:pPr>
      <w:r>
        <w:separator/>
      </w:r>
    </w:p>
  </w:footnote>
  <w:footnote w:type="continuationSeparator" w:id="0">
    <w:p w:rsidR="00CF62CD" w:rsidRDefault="00CF62CD" w:rsidP="008E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11" w:rsidRDefault="007F11FB" w:rsidP="008E2111">
    <w:pPr>
      <w:pStyle w:val="Header"/>
      <w:jc w:val="center"/>
      <w:rPr>
        <w:rFonts w:ascii="Times New Roman" w:hAnsi="Times New Roman" w:cs="Times New Roman"/>
        <w:b/>
        <w:color w:val="5F497A" w:themeColor="accent4" w:themeShade="BF"/>
        <w:sz w:val="28"/>
        <w:szCs w:val="28"/>
        <w:lang w:val="sr-Latn-RS"/>
      </w:rPr>
    </w:pPr>
    <w:r w:rsidRPr="006D70DF">
      <w:rPr>
        <w:rFonts w:ascii="Times New Roman" w:hAnsi="Times New Roman" w:cs="Times New Roman"/>
        <w:b/>
        <w:color w:val="5F497A" w:themeColor="accent4" w:themeShade="BF"/>
        <w:sz w:val="28"/>
        <w:szCs w:val="28"/>
        <w:lang w:val="sr-Cyrl-RS"/>
      </w:rPr>
      <w:t>ЈАНУ</w:t>
    </w:r>
    <w:r w:rsidR="008E2111" w:rsidRPr="006D70DF">
      <w:rPr>
        <w:rFonts w:ascii="Times New Roman" w:hAnsi="Times New Roman" w:cs="Times New Roman"/>
        <w:b/>
        <w:color w:val="5F497A" w:themeColor="accent4" w:themeShade="BF"/>
        <w:sz w:val="28"/>
        <w:szCs w:val="28"/>
        <w:lang w:val="sr-Cyrl-RS"/>
      </w:rPr>
      <w:t xml:space="preserve">АРСКИ </w:t>
    </w:r>
    <w:r w:rsidR="008F7A1E" w:rsidRPr="006D70DF">
      <w:rPr>
        <w:rFonts w:ascii="Times New Roman" w:hAnsi="Times New Roman" w:cs="Times New Roman"/>
        <w:b/>
        <w:color w:val="5F497A" w:themeColor="accent4" w:themeShade="BF"/>
        <w:sz w:val="28"/>
        <w:szCs w:val="28"/>
        <w:lang w:val="sr-Cyrl-RS"/>
      </w:rPr>
      <w:t>ИСПИТНИ РОК 20</w:t>
    </w:r>
    <w:r w:rsidR="008E2111" w:rsidRPr="006D70DF">
      <w:rPr>
        <w:rFonts w:ascii="Times New Roman" w:hAnsi="Times New Roman" w:cs="Times New Roman"/>
        <w:b/>
        <w:color w:val="5F497A" w:themeColor="accent4" w:themeShade="BF"/>
        <w:sz w:val="28"/>
        <w:szCs w:val="28"/>
        <w:lang w:val="sr-Cyrl-RS"/>
      </w:rPr>
      <w:t>23</w:t>
    </w:r>
  </w:p>
  <w:p w:rsidR="006D70DF" w:rsidRPr="006D70DF" w:rsidRDefault="006D70DF" w:rsidP="008E2111">
    <w:pPr>
      <w:pStyle w:val="Header"/>
      <w:jc w:val="center"/>
      <w:rPr>
        <w:rFonts w:ascii="Times New Roman" w:hAnsi="Times New Roman" w:cs="Times New Roman"/>
        <w:b/>
        <w:color w:val="5F497A" w:themeColor="accent4" w:themeShade="BF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1B1"/>
    <w:multiLevelType w:val="hybridMultilevel"/>
    <w:tmpl w:val="37B45A70"/>
    <w:lvl w:ilvl="0" w:tplc="CB66ACB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02DB"/>
    <w:multiLevelType w:val="hybridMultilevel"/>
    <w:tmpl w:val="7ED2A224"/>
    <w:lvl w:ilvl="0" w:tplc="22C2BCF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1965"/>
    <w:multiLevelType w:val="hybridMultilevel"/>
    <w:tmpl w:val="2F60FECA"/>
    <w:lvl w:ilvl="0" w:tplc="7494AD1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406243"/>
    <w:multiLevelType w:val="hybridMultilevel"/>
    <w:tmpl w:val="9320BE0E"/>
    <w:lvl w:ilvl="0" w:tplc="04FA425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6"/>
    <w:rsid w:val="00040299"/>
    <w:rsid w:val="000D550A"/>
    <w:rsid w:val="00184E53"/>
    <w:rsid w:val="00224E8E"/>
    <w:rsid w:val="00262312"/>
    <w:rsid w:val="00354EEC"/>
    <w:rsid w:val="00445C19"/>
    <w:rsid w:val="00475198"/>
    <w:rsid w:val="005149D9"/>
    <w:rsid w:val="00542671"/>
    <w:rsid w:val="00587603"/>
    <w:rsid w:val="006D70DF"/>
    <w:rsid w:val="007E0DD9"/>
    <w:rsid w:val="007F11FB"/>
    <w:rsid w:val="00835CD2"/>
    <w:rsid w:val="00841E1F"/>
    <w:rsid w:val="008A4BD6"/>
    <w:rsid w:val="008E2111"/>
    <w:rsid w:val="008F7A1E"/>
    <w:rsid w:val="009E494C"/>
    <w:rsid w:val="009E4CDA"/>
    <w:rsid w:val="00B60FAB"/>
    <w:rsid w:val="00CA1DFF"/>
    <w:rsid w:val="00CC6464"/>
    <w:rsid w:val="00CF62CD"/>
    <w:rsid w:val="00D90D02"/>
    <w:rsid w:val="00DD289C"/>
    <w:rsid w:val="00E210CB"/>
    <w:rsid w:val="00EB1239"/>
    <w:rsid w:val="00EF38EE"/>
    <w:rsid w:val="00F328DA"/>
    <w:rsid w:val="00F42D93"/>
    <w:rsid w:val="00FB392E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A1DFF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D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B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B1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11"/>
  </w:style>
  <w:style w:type="paragraph" w:styleId="Footer">
    <w:name w:val="footer"/>
    <w:basedOn w:val="Normal"/>
    <w:link w:val="FooterChar"/>
    <w:uiPriority w:val="99"/>
    <w:unhideWhenUsed/>
    <w:rsid w:val="008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11"/>
  </w:style>
  <w:style w:type="table" w:styleId="LightShading-Accent1">
    <w:name w:val="Light Shading Accent 1"/>
    <w:basedOn w:val="TableNormal"/>
    <w:uiPriority w:val="60"/>
    <w:rsid w:val="008E2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24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A1DFF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D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B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B1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11"/>
  </w:style>
  <w:style w:type="paragraph" w:styleId="Footer">
    <w:name w:val="footer"/>
    <w:basedOn w:val="Normal"/>
    <w:link w:val="FooterChar"/>
    <w:uiPriority w:val="99"/>
    <w:unhideWhenUsed/>
    <w:rsid w:val="008E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11"/>
  </w:style>
  <w:style w:type="table" w:styleId="LightShading-Accent1">
    <w:name w:val="Light Shading Accent 1"/>
    <w:basedOn w:val="TableNormal"/>
    <w:uiPriority w:val="60"/>
    <w:rsid w:val="008E2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24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95C6-6EA3-4491-A7C3-1D5FED6C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Olja Markovic</cp:lastModifiedBy>
  <cp:revision>2</cp:revision>
  <dcterms:created xsi:type="dcterms:W3CDTF">2022-12-12T12:24:00Z</dcterms:created>
  <dcterms:modified xsi:type="dcterms:W3CDTF">2022-12-12T12:24:00Z</dcterms:modified>
</cp:coreProperties>
</file>